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923326.xml.htm"/>
      <w:bookmarkStart w:id="1" w:name="kswkform4_17849233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Reilly John B.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645 HAMILTON STREET, SUITE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ALLENTOWN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CrossAmerica Partners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CAPL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Units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3,154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36,621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8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8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unit was the economic equivalent of one common unit ("Common Unit") representing a limited partner interest in CrossAmerica Partners LP (the "Issuer"). The reporting person acquired Common Units upon vesting of the phantom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units vested on July 23, 2026 and were converted into Common Units at the discretion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Christina Casey-Best as Attorney in Fact for John B. Reilly,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6592" TargetMode="External"/><Relationship Id="rId5" Type="http://schemas.openxmlformats.org/officeDocument/2006/relationships/hyperlink" Target="http://www.sec.gov/cgi-bin/browse-edgar?action=getcompany&amp;CIK=00015388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3447</Characters>
  <CharactersWithSpaces>4009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